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SBF模拟体液(无菌)说明书</w:t>
      </w:r>
    </w:p>
    <w:p>
      <w:pPr>
        <w:spacing w:beforeLines="0" w:after="75" w:afterLines="0" w:line="360" w:lineRule="auto"/>
        <w:ind w:right="225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产品编号：</w:t>
      </w:r>
      <w:bookmarkStart w:id="0" w:name="_GoBack"/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RC23034</w:t>
      </w:r>
    </w:p>
    <w:bookmarkEnd w:id="0"/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储存条件：</w:t>
      </w:r>
      <w:r>
        <w:rPr>
          <w:rFonts w:ascii="宋体" w:hAnsi="宋体" w:eastAsia="宋体" w:cs="宋体"/>
          <w:sz w:val="24"/>
          <w:szCs w:val="24"/>
        </w:rPr>
        <w:t>4℃保存，理论有效期 30 天，如无沉淀产生可以继续使用。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产品组成：</w:t>
      </w:r>
    </w:p>
    <w:tbl>
      <w:tblPr>
        <w:tblStyle w:val="9"/>
        <w:tblW w:w="0" w:type="auto"/>
        <w:tblInd w:w="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84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货号</w:t>
            </w:r>
          </w:p>
        </w:tc>
        <w:tc>
          <w:tcPr>
            <w:tcW w:w="3846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产品组成</w:t>
            </w:r>
          </w:p>
        </w:tc>
        <w:tc>
          <w:tcPr>
            <w:tcW w:w="205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RC23034</w:t>
            </w:r>
          </w:p>
        </w:tc>
        <w:tc>
          <w:tcPr>
            <w:tcW w:w="3846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SBF模拟体液(无菌)</w:t>
            </w:r>
            <w:r>
              <w:rPr>
                <w:rFonts w:ascii="宋体" w:hAnsi="宋体" w:eastAsia="宋体" w:cs="宋体"/>
                <w:sz w:val="24"/>
                <w:szCs w:val="24"/>
              </w:rPr>
              <w:t>pH7.4</w:t>
            </w:r>
          </w:p>
        </w:tc>
        <w:tc>
          <w:tcPr>
            <w:tcW w:w="205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46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说明书</w:t>
            </w:r>
          </w:p>
        </w:tc>
        <w:tc>
          <w:tcPr>
            <w:tcW w:w="205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产品简介：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 w:firstLine="285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SBF模拟体液(无菌)</w:t>
      </w:r>
      <w:r>
        <w:rPr>
          <w:rFonts w:ascii="宋体" w:hAnsi="宋体" w:eastAsia="宋体" w:cs="宋体"/>
          <w:sz w:val="24"/>
          <w:szCs w:val="24"/>
        </w:rPr>
        <w:t>为改良型，pH 值为 7.4。其英文表述为：Simulated Body Fluid，是目前体外模拟最常用的溶液。模拟体液（SBF）是一种亚稳定溶液，是一种相对于 磷灰石高度过饱和的溶液。它是以人体血浆的各离子浓度为模板设计的模拟体液，目的是为 了检验材料的生物活性。处理过的材料在 SBF 的表面上具有磷灰石形式，与体内骨生物活性 有定量相关性，可用于在动物试验前筛选骨生物活性物质。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 w:firstLine="285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使用方法：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SBF模拟体液(无菌)</w:t>
      </w:r>
      <w:r>
        <w:rPr>
          <w:rFonts w:ascii="宋体" w:hAnsi="宋体" w:eastAsia="宋体" w:cs="宋体"/>
          <w:sz w:val="24"/>
          <w:szCs w:val="24"/>
        </w:rPr>
        <w:t>检测磷灰石实验流程（仅供参考）：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根据实验需求测量样品尺寸并计算表面积，计算用于测试的 SBF 的体积，对于多孔 材料，SBF 的体积应大于计算的体积。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将计算出的 SBF 体积放入塑料瓶或烧杯中。将 SBF 加热至 36.5℃后，整个样本应浸 没在 SBF 中。注意：在极少数情况下，磷灰石可以在 SBF 中均匀地沉淀，并且可以沉积在样 品的表面上，因此建议将样品放入 SBF 中。 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 SBF 中在 4 周内以 36.5℃浸泡不同时间后，从 SBF 中取出样品并用纯水轻轻洗涤。 试样应在干燥器中干燥，不要加热。注 1：骨粘合材料通常在 4 周内在其表面形成磷灰石。 注 2：样品一旦从 SBF 中取出并干燥，不应再浸泡。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表面表征通过 TF-XRD 和/或扫描电子显微镜（SEM）检查样品的表面直至检测到磷灰石。 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如果进行其他实验，应根据具体实验方案进行操作。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注意事项：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模拟体液（SBF），为无菌溶液，采用 0.22µm 过滤除菌，可以直接使用。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模拟体液（SBF）应保存在塑料瓶中，盖上盖子，并在冰箱中保持在 5-10℃，SBF 应在制备后 30 天内使用，如过期无沉淀产生，可以继续使用，如有沉淀则弃用。 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本产品仅限于专业人员的科学研究用，不得用于临床诊断或治疗，不得用于食品或 药品，不得存放于普通住宅内。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4. 为了您的安全和健康，请穿实验服并戴一次性手套操作。</w:t>
      </w: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9312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9312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AwJfCd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EC28"/>
    <w:multiLevelType w:val="singleLevel"/>
    <w:tmpl w:val="50DEEC2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EF96BFA"/>
    <w:multiLevelType w:val="singleLevel"/>
    <w:tmpl w:val="7EF96BF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5FB4"/>
    <w:rsid w:val="08314152"/>
    <w:rsid w:val="08E22FF9"/>
    <w:rsid w:val="09771772"/>
    <w:rsid w:val="0A160B13"/>
    <w:rsid w:val="0CD03759"/>
    <w:rsid w:val="0E05003A"/>
    <w:rsid w:val="0EF37BC9"/>
    <w:rsid w:val="10B937BA"/>
    <w:rsid w:val="1257478E"/>
    <w:rsid w:val="133270C2"/>
    <w:rsid w:val="13747265"/>
    <w:rsid w:val="14DC33AD"/>
    <w:rsid w:val="15094E42"/>
    <w:rsid w:val="17BE39E4"/>
    <w:rsid w:val="17C72D48"/>
    <w:rsid w:val="18F21F10"/>
    <w:rsid w:val="1A111D38"/>
    <w:rsid w:val="1C4A5DCF"/>
    <w:rsid w:val="1C6F5233"/>
    <w:rsid w:val="1DE47B23"/>
    <w:rsid w:val="1ECA2316"/>
    <w:rsid w:val="1ED51427"/>
    <w:rsid w:val="206B29DA"/>
    <w:rsid w:val="23FF188A"/>
    <w:rsid w:val="249C62BB"/>
    <w:rsid w:val="25931122"/>
    <w:rsid w:val="26217550"/>
    <w:rsid w:val="267B6097"/>
    <w:rsid w:val="27B0263A"/>
    <w:rsid w:val="27E1458F"/>
    <w:rsid w:val="286B3B4E"/>
    <w:rsid w:val="28FE1800"/>
    <w:rsid w:val="29126F5D"/>
    <w:rsid w:val="2A5B29F9"/>
    <w:rsid w:val="2B0A5988"/>
    <w:rsid w:val="2C500100"/>
    <w:rsid w:val="2D9468A8"/>
    <w:rsid w:val="2E4C2474"/>
    <w:rsid w:val="2ECF3CC2"/>
    <w:rsid w:val="2FCB1D0D"/>
    <w:rsid w:val="3098481A"/>
    <w:rsid w:val="324159A6"/>
    <w:rsid w:val="32697AD0"/>
    <w:rsid w:val="342A141B"/>
    <w:rsid w:val="35294AEA"/>
    <w:rsid w:val="383D440E"/>
    <w:rsid w:val="393E678C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67B01DC"/>
    <w:rsid w:val="47EA0923"/>
    <w:rsid w:val="48DF7540"/>
    <w:rsid w:val="49265300"/>
    <w:rsid w:val="4B1D1D88"/>
    <w:rsid w:val="4F6010CA"/>
    <w:rsid w:val="501C2232"/>
    <w:rsid w:val="517B11FD"/>
    <w:rsid w:val="522B07B3"/>
    <w:rsid w:val="524C4A25"/>
    <w:rsid w:val="52C40D0F"/>
    <w:rsid w:val="554137E0"/>
    <w:rsid w:val="572E2FBD"/>
    <w:rsid w:val="58E43842"/>
    <w:rsid w:val="5AC853F2"/>
    <w:rsid w:val="5B5F4D7C"/>
    <w:rsid w:val="5C2B58D2"/>
    <w:rsid w:val="5CC90C33"/>
    <w:rsid w:val="5D35021E"/>
    <w:rsid w:val="5DEC0ED8"/>
    <w:rsid w:val="5F0500D7"/>
    <w:rsid w:val="60340CB9"/>
    <w:rsid w:val="60B92B56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BD40F38"/>
    <w:rsid w:val="6D6B48A6"/>
    <w:rsid w:val="6D8E5CCF"/>
    <w:rsid w:val="6EB206AF"/>
    <w:rsid w:val="6FD47DB9"/>
    <w:rsid w:val="712035B3"/>
    <w:rsid w:val="726E2937"/>
    <w:rsid w:val="75106537"/>
    <w:rsid w:val="75A16D6B"/>
    <w:rsid w:val="76DA4A9F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2020-08-19T03:36:46Z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2052-11.1.0.9912</vt:lpwstr>
  </property>
</Properties>
</file>